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2B" w:rsidRPr="008365F1" w:rsidRDefault="00D04ED3" w:rsidP="008365F1">
      <w:pPr>
        <w:rPr>
          <w:b/>
          <w:sz w:val="32"/>
          <w:u w:val="single"/>
        </w:rPr>
      </w:pPr>
      <w:r w:rsidRPr="00F75390">
        <w:rPr>
          <w:b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-102841</wp:posOffset>
            </wp:positionH>
            <wp:positionV relativeFrom="paragraph">
              <wp:posOffset>418465</wp:posOffset>
            </wp:positionV>
            <wp:extent cx="5760720" cy="2432112"/>
            <wp:effectExtent l="0" t="0" r="0" b="6350"/>
            <wp:wrapTight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ight>
            <wp:docPr id="2" name="Bild 2" descr="Panorama02_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rama02_1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022A9" w:rsidRPr="00F75390">
        <w:rPr>
          <w:b/>
          <w:sz w:val="32"/>
          <w:u w:val="single"/>
        </w:rPr>
        <w:t>Hospitality</w:t>
      </w:r>
      <w:proofErr w:type="spellEnd"/>
      <w:r w:rsidR="00A367A4" w:rsidRPr="00F75390">
        <w:rPr>
          <w:b/>
          <w:sz w:val="32"/>
          <w:u w:val="single"/>
        </w:rPr>
        <w:t xml:space="preserve"> </w:t>
      </w:r>
      <w:r w:rsidRPr="00F75390">
        <w:rPr>
          <w:b/>
          <w:sz w:val="32"/>
          <w:u w:val="single"/>
        </w:rPr>
        <w:t>__</w:t>
      </w:r>
      <w:r w:rsidR="00A367A4" w:rsidRPr="00F75390">
        <w:rPr>
          <w:b/>
          <w:sz w:val="32"/>
          <w:u w:val="single"/>
        </w:rPr>
        <w:t>________________________________</w:t>
      </w:r>
    </w:p>
    <w:p w:rsidR="00A367A4" w:rsidRPr="00A367A4" w:rsidRDefault="00A367A4" w:rsidP="00D04ED3">
      <w:pPr>
        <w:spacing w:after="0"/>
        <w:jc w:val="center"/>
        <w:rPr>
          <w:b/>
          <w:sz w:val="32"/>
        </w:rPr>
      </w:pPr>
      <w:r w:rsidRPr="00A367A4">
        <w:rPr>
          <w:b/>
          <w:sz w:val="32"/>
        </w:rPr>
        <w:t>Seminarzentrum Sonnenstrahl</w:t>
      </w:r>
    </w:p>
    <w:p w:rsidR="00A367A4" w:rsidRPr="00A367A4" w:rsidRDefault="00A367A4" w:rsidP="00D04ED3">
      <w:pPr>
        <w:spacing w:after="0"/>
        <w:jc w:val="center"/>
        <w:rPr>
          <w:b/>
          <w:sz w:val="32"/>
        </w:rPr>
      </w:pPr>
      <w:r w:rsidRPr="00A367A4">
        <w:rPr>
          <w:b/>
          <w:sz w:val="32"/>
        </w:rPr>
        <w:t>Sebastian-Kneipp-Str. 1</w:t>
      </w:r>
    </w:p>
    <w:p w:rsidR="00A367A4" w:rsidRPr="00A367A4" w:rsidRDefault="00A367A4" w:rsidP="00D04ED3">
      <w:pPr>
        <w:spacing w:after="0"/>
        <w:jc w:val="center"/>
        <w:rPr>
          <w:b/>
          <w:sz w:val="32"/>
        </w:rPr>
      </w:pPr>
      <w:r w:rsidRPr="00A367A4">
        <w:rPr>
          <w:b/>
          <w:sz w:val="32"/>
        </w:rPr>
        <w:t>88353 Kisslegg</w:t>
      </w:r>
    </w:p>
    <w:p w:rsidR="00A367A4" w:rsidRDefault="00A367A4" w:rsidP="00D04ED3">
      <w:pPr>
        <w:spacing w:after="0"/>
        <w:jc w:val="center"/>
        <w:rPr>
          <w:sz w:val="32"/>
        </w:rPr>
      </w:pPr>
      <w:r>
        <w:rPr>
          <w:sz w:val="32"/>
        </w:rPr>
        <w:sym w:font="Webdings" w:char="F0C9"/>
      </w:r>
      <w:r>
        <w:rPr>
          <w:sz w:val="32"/>
        </w:rPr>
        <w:t>+49 (0) 7563 1890</w:t>
      </w:r>
    </w:p>
    <w:p w:rsidR="00A367A4" w:rsidRDefault="00A367A4" w:rsidP="00D04ED3">
      <w:pPr>
        <w:spacing w:after="0"/>
        <w:jc w:val="center"/>
        <w:rPr>
          <w:sz w:val="32"/>
        </w:rPr>
      </w:pPr>
      <w:r>
        <w:rPr>
          <w:sz w:val="32"/>
        </w:rPr>
        <w:sym w:font="Webdings" w:char="F09A"/>
      </w:r>
      <w:r>
        <w:rPr>
          <w:sz w:val="32"/>
        </w:rPr>
        <w:t>info@hotel-sonnenstrahl.de</w:t>
      </w:r>
    </w:p>
    <w:p w:rsidR="00A367A4" w:rsidRDefault="00A367A4" w:rsidP="00D04ED3">
      <w:pPr>
        <w:spacing w:after="0"/>
        <w:jc w:val="center"/>
        <w:rPr>
          <w:sz w:val="32"/>
        </w:rPr>
      </w:pPr>
      <w:r>
        <w:rPr>
          <w:sz w:val="32"/>
        </w:rPr>
        <w:sym w:font="Webdings" w:char="F0FC"/>
      </w:r>
      <w:r>
        <w:rPr>
          <w:sz w:val="32"/>
        </w:rPr>
        <w:t>www.seminarzentrum-sonnenstrahl.de</w:t>
      </w:r>
    </w:p>
    <w:p w:rsidR="00A367A4" w:rsidRDefault="00A367A4" w:rsidP="00A367A4">
      <w:pPr>
        <w:spacing w:after="0"/>
        <w:rPr>
          <w:sz w:val="32"/>
        </w:rPr>
      </w:pPr>
    </w:p>
    <w:p w:rsidR="009022A9" w:rsidRDefault="009022A9" w:rsidP="00A367A4">
      <w:pPr>
        <w:spacing w:after="0"/>
        <w:rPr>
          <w:sz w:val="32"/>
          <w:lang w:val="en-US"/>
        </w:rPr>
      </w:pPr>
      <w:r w:rsidRPr="009022A9">
        <w:rPr>
          <w:sz w:val="32"/>
          <w:lang w:val="en-US"/>
        </w:rPr>
        <w:t>The seminar center is quiet situated and</w:t>
      </w:r>
      <w:r>
        <w:rPr>
          <w:sz w:val="32"/>
          <w:lang w:val="en-US"/>
        </w:rPr>
        <w:t xml:space="preserve"> offers a wonderful park, </w:t>
      </w:r>
    </w:p>
    <w:p w:rsidR="009022A9" w:rsidRDefault="009022A9" w:rsidP="00A367A4">
      <w:pPr>
        <w:spacing w:after="0"/>
        <w:rPr>
          <w:sz w:val="32"/>
          <w:lang w:val="en-US"/>
        </w:rPr>
      </w:pPr>
      <w:proofErr w:type="gramStart"/>
      <w:r>
        <w:rPr>
          <w:sz w:val="32"/>
          <w:lang w:val="en-US"/>
        </w:rPr>
        <w:t>as</w:t>
      </w:r>
      <w:proofErr w:type="gramEnd"/>
      <w:r>
        <w:rPr>
          <w:sz w:val="32"/>
          <w:lang w:val="en-US"/>
        </w:rPr>
        <w:t xml:space="preserve"> well as </w:t>
      </w:r>
      <w:r w:rsidR="009E55EE">
        <w:rPr>
          <w:sz w:val="32"/>
          <w:lang w:val="en-US"/>
        </w:rPr>
        <w:t xml:space="preserve">a spa and two saunas. </w:t>
      </w:r>
    </w:p>
    <w:p w:rsidR="008365F1" w:rsidRPr="009022A9" w:rsidRDefault="008365F1" w:rsidP="00A367A4">
      <w:pPr>
        <w:spacing w:after="0"/>
        <w:rPr>
          <w:sz w:val="32"/>
          <w:lang w:val="en-US"/>
        </w:rPr>
      </w:pPr>
    </w:p>
    <w:p w:rsidR="009E55EE" w:rsidRPr="009E55EE" w:rsidRDefault="009E55EE" w:rsidP="00A367A4">
      <w:pPr>
        <w:spacing w:after="0"/>
        <w:rPr>
          <w:b/>
          <w:sz w:val="32"/>
          <w:lang w:val="en-US"/>
        </w:rPr>
      </w:pPr>
      <w:r w:rsidRPr="009E55EE">
        <w:rPr>
          <w:b/>
          <w:sz w:val="32"/>
          <w:lang w:val="en-US"/>
        </w:rPr>
        <w:t>Book your room directly at the hotel</w:t>
      </w:r>
      <w:r w:rsidR="008365F1">
        <w:rPr>
          <w:b/>
          <w:sz w:val="32"/>
          <w:lang w:val="en-US"/>
        </w:rPr>
        <w:t>,</w:t>
      </w:r>
      <w:r w:rsidRPr="009E55EE">
        <w:rPr>
          <w:b/>
          <w:sz w:val="32"/>
          <w:lang w:val="en-US"/>
        </w:rPr>
        <w:t xml:space="preserve"> via email.</w:t>
      </w:r>
    </w:p>
    <w:p w:rsidR="009E55EE" w:rsidRPr="008365F1" w:rsidRDefault="009E55EE" w:rsidP="00A367A4">
      <w:pPr>
        <w:spacing w:after="0"/>
        <w:rPr>
          <w:sz w:val="32"/>
          <w:lang w:val="en-US"/>
        </w:rPr>
      </w:pPr>
      <w:r w:rsidRPr="008365F1">
        <w:rPr>
          <w:sz w:val="32"/>
          <w:lang w:val="en-US"/>
        </w:rPr>
        <w:t xml:space="preserve">After the written booking is received and processed, </w:t>
      </w:r>
    </w:p>
    <w:p w:rsidR="009E55EE" w:rsidRPr="008365F1" w:rsidRDefault="00F75390" w:rsidP="00A367A4">
      <w:pPr>
        <w:spacing w:after="0"/>
        <w:rPr>
          <w:sz w:val="32"/>
          <w:lang w:val="en-US"/>
        </w:rPr>
      </w:pPr>
      <w:proofErr w:type="gramStart"/>
      <w:r w:rsidRPr="008365F1">
        <w:rPr>
          <w:sz w:val="32"/>
          <w:lang w:val="en-US"/>
        </w:rPr>
        <w:t>you</w:t>
      </w:r>
      <w:proofErr w:type="gramEnd"/>
      <w:r w:rsidRPr="008365F1">
        <w:rPr>
          <w:sz w:val="32"/>
          <w:lang w:val="en-US"/>
        </w:rPr>
        <w:t xml:space="preserve"> will receive</w:t>
      </w:r>
      <w:r w:rsidR="009E55EE" w:rsidRPr="008365F1">
        <w:rPr>
          <w:sz w:val="32"/>
          <w:lang w:val="en-US"/>
        </w:rPr>
        <w:t xml:space="preserve"> a conformation of your booking. </w:t>
      </w:r>
    </w:p>
    <w:p w:rsidR="009E55EE" w:rsidRPr="009E55EE" w:rsidRDefault="009E55EE" w:rsidP="00A367A4">
      <w:pPr>
        <w:spacing w:after="0"/>
        <w:rPr>
          <w:sz w:val="32"/>
          <w:lang w:val="en-US"/>
        </w:rPr>
      </w:pPr>
      <w:r w:rsidRPr="009E55EE">
        <w:rPr>
          <w:sz w:val="32"/>
          <w:lang w:val="en-US"/>
        </w:rPr>
        <w:t>Exceptions can be made</w:t>
      </w:r>
      <w:r>
        <w:rPr>
          <w:sz w:val="32"/>
          <w:lang w:val="en-US"/>
        </w:rPr>
        <w:t>, for example,</w:t>
      </w:r>
      <w:r w:rsidRPr="009E55EE">
        <w:rPr>
          <w:sz w:val="32"/>
          <w:lang w:val="en-US"/>
        </w:rPr>
        <w:t xml:space="preserve"> if you don</w:t>
      </w:r>
      <w:r>
        <w:rPr>
          <w:sz w:val="32"/>
          <w:lang w:val="en-US"/>
        </w:rPr>
        <w:t xml:space="preserve">´t have </w:t>
      </w:r>
      <w:r w:rsidR="00F75390">
        <w:rPr>
          <w:sz w:val="32"/>
          <w:lang w:val="en-US"/>
        </w:rPr>
        <w:t>access</w:t>
      </w:r>
      <w:r>
        <w:rPr>
          <w:sz w:val="32"/>
          <w:lang w:val="en-US"/>
        </w:rPr>
        <w:t xml:space="preserve"> to the internet. In that </w:t>
      </w:r>
      <w:r w:rsidR="00F75390">
        <w:rPr>
          <w:sz w:val="32"/>
          <w:lang w:val="en-US"/>
        </w:rPr>
        <w:t>case,</w:t>
      </w:r>
      <w:r>
        <w:rPr>
          <w:sz w:val="32"/>
          <w:lang w:val="en-US"/>
        </w:rPr>
        <w:t xml:space="preserve"> a reservation by phone is permitted.</w:t>
      </w:r>
    </w:p>
    <w:p w:rsidR="00E5712B" w:rsidRPr="009E55EE" w:rsidRDefault="00E5712B" w:rsidP="00A367A4">
      <w:pPr>
        <w:spacing w:after="0"/>
        <w:rPr>
          <w:sz w:val="32"/>
          <w:lang w:val="en-US"/>
        </w:rPr>
      </w:pPr>
    </w:p>
    <w:p w:rsidR="00D04ED3" w:rsidRPr="009E55EE" w:rsidRDefault="00F75390" w:rsidP="00A367A4">
      <w:pPr>
        <w:spacing w:after="0"/>
        <w:rPr>
          <w:sz w:val="3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37465</wp:posOffset>
            </wp:positionV>
            <wp:extent cx="3178175" cy="1887220"/>
            <wp:effectExtent l="0" t="0" r="3175" b="0"/>
            <wp:wrapTight wrapText="bothSides">
              <wp:wrapPolygon edited="0">
                <wp:start x="0" y="0"/>
                <wp:lineTo x="0" y="21367"/>
                <wp:lineTo x="21492" y="21367"/>
                <wp:lineTo x="21492" y="0"/>
                <wp:lineTo x="0" y="0"/>
              </wp:wrapPolygon>
            </wp:wrapTight>
            <wp:docPr id="4" name="Bild 4" descr="Pool_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ol_Wer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ED3" w:rsidRPr="009E55EE" w:rsidRDefault="00D04ED3" w:rsidP="00A367A4">
      <w:pPr>
        <w:spacing w:after="0"/>
        <w:rPr>
          <w:sz w:val="32"/>
          <w:lang w:val="en-US"/>
        </w:rPr>
      </w:pPr>
    </w:p>
    <w:p w:rsidR="00D04ED3" w:rsidRPr="009E55EE" w:rsidRDefault="00D04ED3" w:rsidP="00A367A4">
      <w:pPr>
        <w:spacing w:after="0"/>
        <w:rPr>
          <w:sz w:val="32"/>
          <w:lang w:val="en-US"/>
        </w:rPr>
      </w:pPr>
    </w:p>
    <w:p w:rsidR="00D04ED3" w:rsidRPr="009E55EE" w:rsidRDefault="00D04ED3" w:rsidP="00A367A4">
      <w:pPr>
        <w:spacing w:after="0"/>
        <w:rPr>
          <w:sz w:val="32"/>
          <w:lang w:val="en-US"/>
        </w:rPr>
      </w:pPr>
    </w:p>
    <w:p w:rsidR="00F75390" w:rsidRDefault="00F75390" w:rsidP="00A367A4">
      <w:pPr>
        <w:spacing w:after="0"/>
        <w:rPr>
          <w:sz w:val="32"/>
          <w:u w:val="single"/>
          <w:lang w:val="en-US"/>
        </w:rPr>
      </w:pPr>
    </w:p>
    <w:p w:rsidR="00F75390" w:rsidRDefault="00F75390" w:rsidP="00A367A4">
      <w:pPr>
        <w:spacing w:after="0"/>
        <w:rPr>
          <w:sz w:val="32"/>
          <w:u w:val="single"/>
          <w:lang w:val="en-US"/>
        </w:rPr>
      </w:pPr>
    </w:p>
    <w:p w:rsidR="00F75390" w:rsidRDefault="00F75390" w:rsidP="00A367A4">
      <w:pPr>
        <w:spacing w:after="0"/>
        <w:rPr>
          <w:sz w:val="32"/>
          <w:u w:val="single"/>
          <w:lang w:val="en-US"/>
        </w:rPr>
      </w:pPr>
    </w:p>
    <w:p w:rsidR="00E5712B" w:rsidRPr="00F75390" w:rsidRDefault="001667B9" w:rsidP="00A367A4">
      <w:pPr>
        <w:spacing w:after="0"/>
        <w:rPr>
          <w:b/>
          <w:sz w:val="32"/>
          <w:u w:val="single"/>
          <w:lang w:val="en-US"/>
        </w:rPr>
      </w:pPr>
      <w:r w:rsidRPr="00F75390">
        <w:rPr>
          <w:b/>
          <w:sz w:val="32"/>
          <w:u w:val="single"/>
          <w:lang w:val="en-US"/>
        </w:rPr>
        <w:lastRenderedPageBreak/>
        <w:t>Category &amp; prices</w:t>
      </w:r>
      <w:r w:rsidR="00D04ED3" w:rsidRPr="00F75390">
        <w:rPr>
          <w:b/>
          <w:sz w:val="32"/>
          <w:u w:val="single"/>
          <w:lang w:val="en-US"/>
        </w:rPr>
        <w:t>__________________________________</w:t>
      </w:r>
    </w:p>
    <w:p w:rsidR="00E5712B" w:rsidRPr="00F75390" w:rsidRDefault="00E5712B" w:rsidP="00A367A4">
      <w:pPr>
        <w:spacing w:after="0"/>
        <w:rPr>
          <w:b/>
          <w:sz w:val="32"/>
          <w:lang w:val="en-US"/>
        </w:rPr>
      </w:pPr>
    </w:p>
    <w:p w:rsidR="00E5712B" w:rsidRP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Single room with private bathroom</w:t>
      </w:r>
      <w:r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€ 98</w:t>
      </w:r>
      <w:proofErr w:type="gramStart"/>
      <w:r w:rsidR="00E5712B" w:rsidRPr="00F75390">
        <w:rPr>
          <w:b/>
          <w:sz w:val="32"/>
          <w:lang w:val="en-US"/>
        </w:rPr>
        <w:t>,00</w:t>
      </w:r>
      <w:proofErr w:type="gramEnd"/>
    </w:p>
    <w:p w:rsidR="00E5712B" w:rsidRP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 xml:space="preserve">Double-/ </w:t>
      </w:r>
      <w:r w:rsidR="00F75390" w:rsidRPr="00F75390">
        <w:rPr>
          <w:b/>
          <w:sz w:val="32"/>
          <w:lang w:val="en-US"/>
        </w:rPr>
        <w:t>twin bedroom</w:t>
      </w:r>
      <w:r w:rsidRPr="00F75390">
        <w:rPr>
          <w:b/>
          <w:sz w:val="32"/>
          <w:lang w:val="en-US"/>
        </w:rPr>
        <w:t xml:space="preserve"> with private bathroom</w:t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€ 84,00</w:t>
      </w:r>
    </w:p>
    <w:p w:rsid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Sonnenstrahlzimmer</w:t>
      </w:r>
      <w:r w:rsidR="00F75390">
        <w:rPr>
          <w:b/>
          <w:sz w:val="32"/>
          <w:lang w:val="en-US"/>
        </w:rPr>
        <w:t xml:space="preserve"> (large double room)</w:t>
      </w:r>
    </w:p>
    <w:p w:rsidR="00E5712B" w:rsidRP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 xml:space="preserve">with private bathroom </w:t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>€ 90,00</w:t>
      </w:r>
    </w:p>
    <w:p w:rsidR="00E5712B" w:rsidRPr="00F75390" w:rsidRDefault="00F75390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Single room</w:t>
      </w:r>
      <w:r w:rsidR="00E5712B" w:rsidRPr="00F75390">
        <w:rPr>
          <w:b/>
          <w:sz w:val="32"/>
          <w:lang w:val="en-US"/>
        </w:rPr>
        <w:t xml:space="preserve"> </w:t>
      </w:r>
      <w:r w:rsidR="001667B9" w:rsidRPr="00F75390">
        <w:rPr>
          <w:b/>
          <w:sz w:val="32"/>
          <w:lang w:val="en-US"/>
        </w:rPr>
        <w:t xml:space="preserve">with shared bathroom </w:t>
      </w:r>
      <w:r w:rsidR="001667B9" w:rsidRPr="00F75390">
        <w:rPr>
          <w:b/>
          <w:sz w:val="32"/>
          <w:lang w:val="en-US"/>
        </w:rPr>
        <w:tab/>
      </w:r>
      <w:r w:rsidR="001667B9" w:rsidRPr="00F75390">
        <w:rPr>
          <w:b/>
          <w:sz w:val="32"/>
          <w:lang w:val="en-US"/>
        </w:rPr>
        <w:tab/>
      </w:r>
      <w:r w:rsidR="001667B9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€ 70,00</w:t>
      </w:r>
    </w:p>
    <w:p w:rsidR="00E5712B" w:rsidRPr="00F75390" w:rsidRDefault="001667B9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 xml:space="preserve">Double-/ </w:t>
      </w:r>
      <w:r w:rsidR="00F75390" w:rsidRPr="00F75390">
        <w:rPr>
          <w:b/>
          <w:sz w:val="32"/>
          <w:lang w:val="en-US"/>
        </w:rPr>
        <w:t>twin bedroom</w:t>
      </w:r>
      <w:r w:rsidRPr="00F75390">
        <w:rPr>
          <w:b/>
          <w:sz w:val="32"/>
          <w:lang w:val="en-US"/>
        </w:rPr>
        <w:t xml:space="preserve"> with</w:t>
      </w:r>
      <w:r w:rsidRPr="00F75390">
        <w:rPr>
          <w:b/>
          <w:sz w:val="32"/>
          <w:lang w:val="en-US"/>
        </w:rPr>
        <w:t xml:space="preserve"> </w:t>
      </w:r>
      <w:r w:rsidRPr="00F75390">
        <w:rPr>
          <w:b/>
          <w:sz w:val="32"/>
          <w:lang w:val="en-US"/>
        </w:rPr>
        <w:t>bathroom</w:t>
      </w:r>
      <w:r w:rsidR="00E5712B"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€ 70,00</w:t>
      </w:r>
    </w:p>
    <w:p w:rsidR="00E5712B" w:rsidRPr="00F75390" w:rsidRDefault="001667B9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Dormitory</w:t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€ 63,00</w:t>
      </w:r>
    </w:p>
    <w:p w:rsidR="00D04ED3" w:rsidRPr="00F75390" w:rsidRDefault="00D04ED3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Camping</w:t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  <w:t>€ 49,00</w:t>
      </w:r>
    </w:p>
    <w:p w:rsidR="00D04ED3" w:rsidRDefault="00D04ED3" w:rsidP="00A367A4">
      <w:pPr>
        <w:spacing w:after="0"/>
        <w:rPr>
          <w:b/>
          <w:sz w:val="32"/>
        </w:rPr>
      </w:pPr>
    </w:p>
    <w:p w:rsidR="00D04ED3" w:rsidRDefault="00D04ED3" w:rsidP="00A367A4">
      <w:pPr>
        <w:spacing w:after="0"/>
        <w:rPr>
          <w:b/>
          <w:sz w:val="32"/>
        </w:rPr>
      </w:pPr>
    </w:p>
    <w:p w:rsidR="005F0744" w:rsidRDefault="001667B9" w:rsidP="00A367A4">
      <w:pPr>
        <w:spacing w:after="0"/>
        <w:rPr>
          <w:sz w:val="32"/>
          <w:lang w:val="en-US"/>
        </w:rPr>
      </w:pPr>
      <w:r w:rsidRPr="001667B9">
        <w:rPr>
          <w:sz w:val="32"/>
          <w:lang w:val="en-US"/>
        </w:rPr>
        <w:t>The prices</w:t>
      </w:r>
      <w:r w:rsidR="005F0744">
        <w:rPr>
          <w:sz w:val="32"/>
          <w:lang w:val="en-US"/>
        </w:rPr>
        <w:t xml:space="preserve"> are per day/ person including full board (</w:t>
      </w:r>
      <w:r w:rsidR="00F75390">
        <w:rPr>
          <w:sz w:val="32"/>
          <w:lang w:val="en-US"/>
        </w:rPr>
        <w:t xml:space="preserve">buffet style, only </w:t>
      </w:r>
      <w:r w:rsidR="005F0744">
        <w:rPr>
          <w:sz w:val="32"/>
          <w:lang w:val="en-US"/>
        </w:rPr>
        <w:t>vegetarian and vegan</w:t>
      </w:r>
      <w:r w:rsidR="00F75390">
        <w:rPr>
          <w:sz w:val="32"/>
          <w:lang w:val="en-US"/>
        </w:rPr>
        <w:t xml:space="preserve"> food</w:t>
      </w:r>
      <w:r w:rsidR="005F0744">
        <w:rPr>
          <w:sz w:val="32"/>
          <w:lang w:val="en-US"/>
        </w:rPr>
        <w:t xml:space="preserve">).  </w:t>
      </w:r>
    </w:p>
    <w:p w:rsidR="005F0744" w:rsidRPr="001667B9" w:rsidRDefault="00F75390" w:rsidP="00A367A4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Additionally</w:t>
      </w:r>
      <w:r w:rsidR="005F0744">
        <w:rPr>
          <w:sz w:val="32"/>
          <w:lang w:val="en-US"/>
        </w:rPr>
        <w:t xml:space="preserve">, we charge 6,--€ per day/ person for the </w:t>
      </w:r>
      <w:r>
        <w:rPr>
          <w:sz w:val="32"/>
          <w:lang w:val="en-US"/>
        </w:rPr>
        <w:t>coffee break</w:t>
      </w:r>
      <w:r w:rsidR="005F0744">
        <w:rPr>
          <w:sz w:val="32"/>
          <w:lang w:val="en-US"/>
        </w:rPr>
        <w:t>, as well as a local visitors tax of 1,--€ per day/ person.</w:t>
      </w:r>
    </w:p>
    <w:p w:rsidR="00D04ED3" w:rsidRPr="005F0744" w:rsidRDefault="00D04ED3" w:rsidP="00A367A4">
      <w:pPr>
        <w:spacing w:after="0"/>
        <w:rPr>
          <w:b/>
          <w:sz w:val="32"/>
          <w:lang w:val="en-US"/>
        </w:rPr>
      </w:pPr>
    </w:p>
    <w:p w:rsidR="00D04ED3" w:rsidRPr="005F0744" w:rsidRDefault="00D04ED3" w:rsidP="00A367A4">
      <w:pPr>
        <w:spacing w:after="0"/>
        <w:rPr>
          <w:b/>
          <w:sz w:val="32"/>
          <w:lang w:val="en-US"/>
        </w:rPr>
      </w:pPr>
    </w:p>
    <w:p w:rsidR="00D04ED3" w:rsidRDefault="00D04ED3" w:rsidP="00A367A4">
      <w:pPr>
        <w:spacing w:after="0"/>
        <w:rPr>
          <w:b/>
          <w:sz w:val="32"/>
        </w:rPr>
      </w:pPr>
      <w:r>
        <w:rPr>
          <w:noProof/>
          <w:lang w:eastAsia="de-DE"/>
        </w:rPr>
        <w:drawing>
          <wp:inline distT="0" distB="0" distL="0" distR="0" wp14:anchorId="6FF17A68" wp14:editId="2B9A6BDF">
            <wp:extent cx="5760720" cy="2432112"/>
            <wp:effectExtent l="0" t="0" r="0" b="6350"/>
            <wp:docPr id="5" name="Bild 5" descr="201_03_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_03_Wer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2B" w:rsidRDefault="00E5712B" w:rsidP="00A367A4">
      <w:pPr>
        <w:spacing w:after="0"/>
        <w:rPr>
          <w:b/>
          <w:sz w:val="32"/>
        </w:rPr>
      </w:pPr>
    </w:p>
    <w:p w:rsidR="00E5712B" w:rsidRDefault="00E5712B" w:rsidP="00A367A4">
      <w:pPr>
        <w:spacing w:after="0"/>
        <w:rPr>
          <w:b/>
          <w:sz w:val="32"/>
        </w:rPr>
      </w:pPr>
    </w:p>
    <w:p w:rsidR="005F0744" w:rsidRPr="005F0744" w:rsidRDefault="005F0744" w:rsidP="00A367A4">
      <w:pPr>
        <w:spacing w:after="0"/>
        <w:rPr>
          <w:b/>
          <w:sz w:val="32"/>
          <w:lang w:val="en-US"/>
        </w:rPr>
      </w:pPr>
      <w:r w:rsidRPr="005F0744">
        <w:rPr>
          <w:b/>
          <w:sz w:val="32"/>
          <w:lang w:val="en-US"/>
        </w:rPr>
        <w:t xml:space="preserve">If you are not staying at the seminar centre, please contact us about the </w:t>
      </w:r>
      <w:r>
        <w:rPr>
          <w:b/>
          <w:sz w:val="32"/>
          <w:lang w:val="en-US"/>
        </w:rPr>
        <w:t xml:space="preserve">conference package for food and </w:t>
      </w:r>
      <w:r w:rsidR="00F75390">
        <w:rPr>
          <w:b/>
          <w:sz w:val="32"/>
          <w:lang w:val="en-US"/>
        </w:rPr>
        <w:t xml:space="preserve">sanitary facilities. </w:t>
      </w:r>
    </w:p>
    <w:p w:rsidR="00A367A4" w:rsidRDefault="00A367A4" w:rsidP="00A367A4">
      <w:pPr>
        <w:spacing w:after="0"/>
        <w:rPr>
          <w:sz w:val="32"/>
        </w:rPr>
      </w:pPr>
    </w:p>
    <w:p w:rsidR="00A367A4" w:rsidRPr="00A367A4" w:rsidRDefault="00A367A4" w:rsidP="00A367A4">
      <w:pPr>
        <w:spacing w:after="0"/>
        <w:rPr>
          <w:sz w:val="32"/>
        </w:rPr>
      </w:pPr>
      <w:bookmarkStart w:id="0" w:name="_GoBack"/>
      <w:bookmarkEnd w:id="0"/>
    </w:p>
    <w:sectPr w:rsidR="00A367A4" w:rsidRPr="00A367A4" w:rsidSect="00D04E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4"/>
    <w:rsid w:val="001667B9"/>
    <w:rsid w:val="001D68F9"/>
    <w:rsid w:val="00367AD2"/>
    <w:rsid w:val="005F0744"/>
    <w:rsid w:val="0070099C"/>
    <w:rsid w:val="008365F1"/>
    <w:rsid w:val="009022A9"/>
    <w:rsid w:val="009E55EE"/>
    <w:rsid w:val="00A367A4"/>
    <w:rsid w:val="00D04ED3"/>
    <w:rsid w:val="00E5712B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413A-851D-424F-9F61-15068FB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2017-10-21T13:21:00Z</cp:lastPrinted>
  <dcterms:created xsi:type="dcterms:W3CDTF">2017-10-21T13:14:00Z</dcterms:created>
  <dcterms:modified xsi:type="dcterms:W3CDTF">2017-10-21T13:24:00Z</dcterms:modified>
</cp:coreProperties>
</file>